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403CB" w14:textId="77777777" w:rsidR="00EA60AE" w:rsidRDefault="00EA60AE" w:rsidP="00A90393">
      <w:pPr>
        <w:rPr>
          <w:szCs w:val="22"/>
        </w:rPr>
      </w:pPr>
    </w:p>
    <w:p w14:paraId="7578E246" w14:textId="77777777" w:rsidR="00EA60AE" w:rsidRPr="00DD7B49" w:rsidRDefault="00EA60AE" w:rsidP="00EA60AE">
      <w:pPr>
        <w:rPr>
          <w:color w:val="FF0000"/>
          <w:szCs w:val="22"/>
        </w:rPr>
      </w:pPr>
      <w:r w:rsidRPr="00DD7B49">
        <w:rPr>
          <w:i/>
          <w:color w:val="FF0000"/>
          <w:szCs w:val="22"/>
        </w:rPr>
        <w:t>[insertar fecha de la carta]</w:t>
      </w:r>
      <w:r w:rsidRPr="00DD7B49">
        <w:rPr>
          <w:i/>
          <w:color w:val="FF0000"/>
          <w:szCs w:val="22"/>
        </w:rPr>
        <w:tab/>
      </w:r>
      <w:r w:rsidRPr="00DD7B49">
        <w:rPr>
          <w:color w:val="FF0000"/>
          <w:szCs w:val="22"/>
        </w:rPr>
        <w:tab/>
      </w:r>
      <w:r w:rsidRPr="00DD7B49">
        <w:rPr>
          <w:color w:val="FF0000"/>
          <w:szCs w:val="22"/>
        </w:rPr>
        <w:tab/>
      </w:r>
      <w:r w:rsidRPr="00DD7B49">
        <w:rPr>
          <w:color w:val="FF0000"/>
          <w:szCs w:val="22"/>
        </w:rPr>
        <w:tab/>
      </w:r>
      <w:r w:rsidRPr="00DD7B49">
        <w:rPr>
          <w:color w:val="FF0000"/>
          <w:szCs w:val="22"/>
        </w:rPr>
        <w:tab/>
      </w:r>
      <w:r w:rsidRPr="00DD7B49">
        <w:rPr>
          <w:color w:val="FF0000"/>
          <w:szCs w:val="22"/>
        </w:rPr>
        <w:tab/>
      </w:r>
    </w:p>
    <w:p w14:paraId="3673B408" w14:textId="77777777" w:rsidR="00EA60AE" w:rsidRPr="00DD7B49" w:rsidRDefault="00EA60AE" w:rsidP="00A90393">
      <w:pPr>
        <w:rPr>
          <w:szCs w:val="22"/>
        </w:rPr>
      </w:pPr>
    </w:p>
    <w:p w14:paraId="121CB639" w14:textId="77777777" w:rsidR="00EA60AE" w:rsidRPr="00DD7B49" w:rsidRDefault="00EA60AE" w:rsidP="00A90393">
      <w:pPr>
        <w:rPr>
          <w:szCs w:val="22"/>
        </w:rPr>
      </w:pPr>
    </w:p>
    <w:p w14:paraId="4EA1C63E" w14:textId="12165223" w:rsidR="00A90393" w:rsidRPr="00DD7B49" w:rsidRDefault="00A90393" w:rsidP="00A90393">
      <w:pPr>
        <w:rPr>
          <w:color w:val="FF0000"/>
          <w:szCs w:val="22"/>
        </w:rPr>
      </w:pPr>
      <w:r w:rsidRPr="00DD7B49">
        <w:rPr>
          <w:szCs w:val="22"/>
        </w:rPr>
        <w:t xml:space="preserve">Estimado/a </w:t>
      </w:r>
      <w:r w:rsidRPr="00DD7B49">
        <w:rPr>
          <w:i/>
          <w:color w:val="FF0000"/>
          <w:szCs w:val="22"/>
        </w:rPr>
        <w:t>[insertar nombre completo del reclamante]</w:t>
      </w:r>
      <w:r w:rsidRPr="00DD7B49">
        <w:rPr>
          <w:color w:val="FF0000"/>
          <w:szCs w:val="22"/>
        </w:rPr>
        <w:t xml:space="preserve"> </w:t>
      </w:r>
      <w:r w:rsidRPr="00DD7B49">
        <w:rPr>
          <w:color w:val="FF0000"/>
          <w:szCs w:val="22"/>
        </w:rPr>
        <w:tab/>
      </w:r>
      <w:r w:rsidR="0002743D" w:rsidRPr="00DD7B49">
        <w:rPr>
          <w:color w:val="FF0000"/>
          <w:szCs w:val="22"/>
        </w:rPr>
        <w:tab/>
      </w:r>
      <w:r w:rsidR="0002743D" w:rsidRPr="00DD7B49">
        <w:rPr>
          <w:color w:val="FF0000"/>
          <w:szCs w:val="22"/>
        </w:rPr>
        <w:tab/>
      </w:r>
    </w:p>
    <w:p w14:paraId="756FBF5A" w14:textId="77777777" w:rsidR="00EA60AE" w:rsidRPr="00DD7B49" w:rsidRDefault="00EA60AE" w:rsidP="0002743D">
      <w:pPr>
        <w:jc w:val="both"/>
        <w:rPr>
          <w:b/>
          <w:szCs w:val="22"/>
          <w:u w:val="single"/>
        </w:rPr>
      </w:pPr>
    </w:p>
    <w:p w14:paraId="2F3F28D8" w14:textId="036F9978" w:rsidR="00A90393" w:rsidRPr="00DD7B49" w:rsidRDefault="00EA60AE" w:rsidP="0002743D">
      <w:pPr>
        <w:jc w:val="both"/>
        <w:rPr>
          <w:b/>
          <w:szCs w:val="22"/>
          <w:u w:val="single"/>
        </w:rPr>
      </w:pPr>
      <w:r w:rsidRPr="00DD7B49">
        <w:rPr>
          <w:b/>
          <w:szCs w:val="22"/>
          <w:u w:val="single"/>
        </w:rPr>
        <w:t xml:space="preserve">RE </w:t>
      </w:r>
      <w:r w:rsidRPr="00DD7B49">
        <w:rPr>
          <w:b/>
          <w:strike/>
          <w:szCs w:val="22"/>
          <w:u w:val="single"/>
        </w:rPr>
        <w:t>en respuesta</w:t>
      </w:r>
      <w:r w:rsidR="00A90393" w:rsidRPr="00DD7B49">
        <w:rPr>
          <w:b/>
          <w:strike/>
          <w:szCs w:val="22"/>
          <w:u w:val="single"/>
        </w:rPr>
        <w:t xml:space="preserve"> a</w:t>
      </w:r>
      <w:r w:rsidR="00A90393" w:rsidRPr="00DD7B49">
        <w:rPr>
          <w:b/>
          <w:szCs w:val="22"/>
          <w:u w:val="single"/>
        </w:rPr>
        <w:t xml:space="preserve">: </w:t>
      </w:r>
      <w:r w:rsidR="00A90393" w:rsidRPr="00DD7B49">
        <w:rPr>
          <w:b/>
          <w:i/>
          <w:color w:val="FF0000"/>
          <w:szCs w:val="22"/>
          <w:u w:val="single"/>
        </w:rPr>
        <w:t>[INSERTAR número de PÓLIZA / UMR aplicable / referencia de la RECLAMACIÓN]</w:t>
      </w:r>
      <w:r w:rsidR="00A90393" w:rsidRPr="00DD7B49">
        <w:rPr>
          <w:b/>
          <w:color w:val="000000" w:themeColor="text1"/>
          <w:szCs w:val="22"/>
          <w:u w:val="single"/>
        </w:rPr>
        <w:t xml:space="preserve"> - </w:t>
      </w:r>
      <w:r w:rsidR="00A90393" w:rsidRPr="00DD7B49">
        <w:rPr>
          <w:b/>
          <w:strike/>
          <w:color w:val="000000" w:themeColor="text1"/>
          <w:szCs w:val="22"/>
          <w:u w:val="single"/>
        </w:rPr>
        <w:t>EL</w:t>
      </w:r>
      <w:r w:rsidR="00A90393" w:rsidRPr="00DD7B49">
        <w:rPr>
          <w:b/>
          <w:color w:val="000000" w:themeColor="text1"/>
          <w:szCs w:val="22"/>
          <w:u w:val="single"/>
        </w:rPr>
        <w:t xml:space="preserve"> ACUSE DE RECIBO DE SU RECLAMACIÓN</w:t>
      </w:r>
    </w:p>
    <w:p w14:paraId="250EA4A9" w14:textId="77777777" w:rsidR="00A90393" w:rsidRPr="00DD7B49" w:rsidRDefault="00A90393" w:rsidP="00A90393">
      <w:pPr>
        <w:rPr>
          <w:b/>
          <w:szCs w:val="22"/>
        </w:rPr>
      </w:pPr>
    </w:p>
    <w:p w14:paraId="64D63C3F" w14:textId="4FDE6354" w:rsidR="00A90393" w:rsidRPr="00DD7B49" w:rsidRDefault="003B4181" w:rsidP="00C62514">
      <w:pPr>
        <w:jc w:val="both"/>
        <w:rPr>
          <w:szCs w:val="22"/>
        </w:rPr>
      </w:pPr>
      <w:r w:rsidRPr="00DD7B49">
        <w:rPr>
          <w:szCs w:val="22"/>
        </w:rPr>
        <w:t>Por la presente acusamos</w:t>
      </w:r>
      <w:r w:rsidR="00A90393" w:rsidRPr="00DD7B49">
        <w:rPr>
          <w:szCs w:val="22"/>
        </w:rPr>
        <w:t xml:space="preserve"> recibo de su </w:t>
      </w:r>
      <w:r w:rsidR="0022026D" w:rsidRPr="00DD7B49">
        <w:rPr>
          <w:szCs w:val="22"/>
        </w:rPr>
        <w:t>queja/</w:t>
      </w:r>
      <w:r w:rsidR="00A90393" w:rsidRPr="00DD7B49">
        <w:rPr>
          <w:szCs w:val="22"/>
        </w:rPr>
        <w:t xml:space="preserve">reclamación recibida el </w:t>
      </w:r>
      <w:r w:rsidR="00A90393" w:rsidRPr="00DD7B49">
        <w:rPr>
          <w:i/>
          <w:color w:val="FF0000"/>
          <w:szCs w:val="22"/>
        </w:rPr>
        <w:t>[insertar la fecha en formato DDMMAAAA]</w:t>
      </w:r>
      <w:r w:rsidR="00A90393" w:rsidRPr="00DD7B49">
        <w:rPr>
          <w:i/>
          <w:szCs w:val="22"/>
        </w:rPr>
        <w:t>.</w:t>
      </w:r>
      <w:r w:rsidR="00A90393" w:rsidRPr="00DD7B49">
        <w:rPr>
          <w:szCs w:val="22"/>
        </w:rPr>
        <w:t xml:space="preserve"> </w:t>
      </w:r>
      <w:r w:rsidR="00652157" w:rsidRPr="00DD7B49">
        <w:t xml:space="preserve">Lamentamos conocer </w:t>
      </w:r>
      <w:r w:rsidRPr="00DD7B49">
        <w:t xml:space="preserve">los motivos de su </w:t>
      </w:r>
      <w:r w:rsidR="0022026D" w:rsidRPr="00DD7B49">
        <w:t>queja/</w:t>
      </w:r>
      <w:r w:rsidRPr="00DD7B49">
        <w:t>reclamación y le</w:t>
      </w:r>
      <w:r w:rsidR="00652157" w:rsidRPr="00DD7B49">
        <w:t xml:space="preserve"> agradecemos que se haya tomado el tiempo de </w:t>
      </w:r>
      <w:r w:rsidRPr="00DD7B49">
        <w:t>trasladárnoslos</w:t>
      </w:r>
      <w:r w:rsidR="00652157" w:rsidRPr="00DD7B49">
        <w:rPr>
          <w:szCs w:val="22"/>
        </w:rPr>
        <w:t xml:space="preserve">. </w:t>
      </w:r>
      <w:r w:rsidR="002746AA" w:rsidRPr="00DD7B49">
        <w:rPr>
          <w:szCs w:val="22"/>
        </w:rPr>
        <w:t xml:space="preserve">Queremos </w:t>
      </w:r>
      <w:r w:rsidR="00A90393" w:rsidRPr="00DD7B49">
        <w:rPr>
          <w:szCs w:val="22"/>
        </w:rPr>
        <w:t xml:space="preserve">asegurarle que su </w:t>
      </w:r>
      <w:r w:rsidR="0022026D" w:rsidRPr="00DD7B49">
        <w:rPr>
          <w:szCs w:val="22"/>
        </w:rPr>
        <w:t>queja/</w:t>
      </w:r>
      <w:r w:rsidR="00A90393" w:rsidRPr="00DD7B49">
        <w:rPr>
          <w:szCs w:val="22"/>
        </w:rPr>
        <w:t xml:space="preserve">reclamación será investigada a fondo, y que haremos todo lo posible para </w:t>
      </w:r>
      <w:r w:rsidR="002746AA" w:rsidRPr="00DD7B49">
        <w:rPr>
          <w:szCs w:val="22"/>
        </w:rPr>
        <w:t xml:space="preserve">gestionarla </w:t>
      </w:r>
      <w:r w:rsidR="00A90393" w:rsidRPr="00DD7B49">
        <w:rPr>
          <w:szCs w:val="22"/>
        </w:rPr>
        <w:t xml:space="preserve">de manera rápida y </w:t>
      </w:r>
      <w:r w:rsidR="002746AA" w:rsidRPr="00DD7B49">
        <w:rPr>
          <w:szCs w:val="22"/>
        </w:rPr>
        <w:t>equitativa</w:t>
      </w:r>
      <w:r w:rsidR="00A90393" w:rsidRPr="00DD7B49">
        <w:rPr>
          <w:szCs w:val="22"/>
        </w:rPr>
        <w:t xml:space="preserve">.   </w:t>
      </w:r>
    </w:p>
    <w:p w14:paraId="2A006834" w14:textId="77777777" w:rsidR="00B32AAC" w:rsidRPr="00DD7B49" w:rsidRDefault="00B32AAC" w:rsidP="00C62514">
      <w:pPr>
        <w:jc w:val="both"/>
        <w:rPr>
          <w:szCs w:val="22"/>
        </w:rPr>
      </w:pPr>
    </w:p>
    <w:p w14:paraId="58F7183D" w14:textId="424E8B07" w:rsidR="00C02DFC" w:rsidRPr="00DD7B49" w:rsidRDefault="00E846C8" w:rsidP="00C62514">
      <w:pPr>
        <w:jc w:val="both"/>
        <w:rPr>
          <w:szCs w:val="22"/>
        </w:rPr>
      </w:pPr>
      <w:r w:rsidRPr="00DD7B49">
        <w:t xml:space="preserve">Su póliza de seguro está suscrita por Lloyd’s Insurance Company S.A. (en adelante, «Lloyd’s </w:t>
      </w:r>
      <w:r w:rsidR="00180FE7" w:rsidRPr="00DD7B49">
        <w:t>Europe</w:t>
      </w:r>
      <w:r w:rsidRPr="00DD7B49">
        <w:t xml:space="preserve">») y nosotros, </w:t>
      </w:r>
      <w:r w:rsidRPr="00DD7B49">
        <w:rPr>
          <w:i/>
          <w:iCs/>
          <w:color w:val="FF0000"/>
        </w:rPr>
        <w:t>[insertar el nombre de CH/TPA]</w:t>
      </w:r>
      <w:r w:rsidRPr="00DD7B49">
        <w:t>, seguimos el proce</w:t>
      </w:r>
      <w:r w:rsidR="000378B7" w:rsidRPr="00DD7B49">
        <w:t xml:space="preserve">dimiento de gestión de </w:t>
      </w:r>
      <w:r w:rsidR="0022026D" w:rsidRPr="00DD7B49">
        <w:t xml:space="preserve">quejas y </w:t>
      </w:r>
      <w:r w:rsidR="000378B7" w:rsidRPr="00DD7B49">
        <w:t>reclamaciones establecido por</w:t>
      </w:r>
      <w:r w:rsidRPr="00DD7B49">
        <w:t xml:space="preserve"> Lloyd’s </w:t>
      </w:r>
      <w:r w:rsidR="00180FE7" w:rsidRPr="00DD7B49">
        <w:t>Europe</w:t>
      </w:r>
      <w:r w:rsidRPr="00DD7B49">
        <w:t xml:space="preserve">. </w:t>
      </w:r>
      <w:r w:rsidRPr="00DD7B49">
        <w:rPr>
          <w:i/>
          <w:iCs/>
          <w:color w:val="FF0000"/>
        </w:rPr>
        <w:t>[En caso de que el reclamante no sea un asegurado, utilizar esta frase en su lugar: «seguimos el proce</w:t>
      </w:r>
      <w:r w:rsidR="000378B7" w:rsidRPr="00DD7B49">
        <w:rPr>
          <w:i/>
          <w:iCs/>
          <w:color w:val="FF0000"/>
        </w:rPr>
        <w:t>dimiento de gestión de</w:t>
      </w:r>
      <w:r w:rsidRPr="00DD7B49">
        <w:rPr>
          <w:i/>
          <w:iCs/>
          <w:color w:val="FF0000"/>
        </w:rPr>
        <w:t xml:space="preserve"> </w:t>
      </w:r>
      <w:r w:rsidR="0022026D" w:rsidRPr="00DD7B49">
        <w:rPr>
          <w:i/>
          <w:iCs/>
          <w:color w:val="FF0000"/>
        </w:rPr>
        <w:t xml:space="preserve">quejas y </w:t>
      </w:r>
      <w:r w:rsidRPr="00DD7B49">
        <w:rPr>
          <w:i/>
          <w:iCs/>
          <w:color w:val="FF0000"/>
        </w:rPr>
        <w:t xml:space="preserve">reclamaciones </w:t>
      </w:r>
      <w:r w:rsidR="000378B7" w:rsidRPr="00DD7B49">
        <w:rPr>
          <w:i/>
          <w:iCs/>
          <w:color w:val="FF0000"/>
        </w:rPr>
        <w:t>establecido por L</w:t>
      </w:r>
      <w:r w:rsidR="001B3F94" w:rsidRPr="00DD7B49">
        <w:rPr>
          <w:i/>
          <w:iCs/>
          <w:color w:val="FF0000"/>
        </w:rPr>
        <w:t>l</w:t>
      </w:r>
      <w:r w:rsidR="000378B7" w:rsidRPr="00DD7B49">
        <w:rPr>
          <w:i/>
          <w:iCs/>
          <w:color w:val="FF0000"/>
        </w:rPr>
        <w:t>o</w:t>
      </w:r>
      <w:r w:rsidRPr="00DD7B49">
        <w:rPr>
          <w:i/>
          <w:iCs/>
          <w:color w:val="FF0000"/>
        </w:rPr>
        <w:t xml:space="preserve">yd’s Insurance Company S.A. (en adelante «Lloyd’s </w:t>
      </w:r>
      <w:r w:rsidR="00180FE7" w:rsidRPr="00DD7B49">
        <w:rPr>
          <w:i/>
          <w:iCs/>
          <w:color w:val="FF0000"/>
        </w:rPr>
        <w:t>Europe</w:t>
      </w:r>
      <w:r w:rsidRPr="00DD7B49">
        <w:rPr>
          <w:i/>
          <w:iCs/>
          <w:color w:val="FF0000"/>
        </w:rPr>
        <w:t>»)].</w:t>
      </w:r>
    </w:p>
    <w:p w14:paraId="5B5BF40E" w14:textId="076E1B90" w:rsidR="1C2C5099" w:rsidRPr="00DD7B49" w:rsidRDefault="1C2C5099" w:rsidP="1C2C5099">
      <w:pPr>
        <w:jc w:val="both"/>
      </w:pPr>
    </w:p>
    <w:p w14:paraId="5C48A908" w14:textId="2E201487" w:rsidR="00A90393" w:rsidRPr="00DD7B49" w:rsidRDefault="000A22CE" w:rsidP="00C62514">
      <w:pPr>
        <w:jc w:val="both"/>
      </w:pPr>
      <w:r w:rsidRPr="00DD7B49">
        <w:t xml:space="preserve">Facilitamos </w:t>
      </w:r>
      <w:r w:rsidR="009A445F" w:rsidRPr="00DD7B49">
        <w:t xml:space="preserve">un </w:t>
      </w:r>
      <w:r w:rsidR="00C02DFC" w:rsidRPr="00DD7B49">
        <w:t>servicio gratuito de resolución de quejas</w:t>
      </w:r>
      <w:r w:rsidR="0022026D" w:rsidRPr="00DD7B49">
        <w:t xml:space="preserve"> y reclamaciones</w:t>
      </w:r>
      <w:r w:rsidR="009A445F" w:rsidRPr="00DD7B49">
        <w:t xml:space="preserve">, que se </w:t>
      </w:r>
      <w:r w:rsidR="00C02DFC" w:rsidRPr="00DD7B49">
        <w:t>presta de acuerdo con los requisitos regulatorios específicos de</w:t>
      </w:r>
      <w:r w:rsidR="001B3F94" w:rsidRPr="00DD7B49">
        <w:t xml:space="preserve"> cada</w:t>
      </w:r>
      <w:r w:rsidR="00C02DFC" w:rsidRPr="00DD7B49">
        <w:t xml:space="preserve"> país</w:t>
      </w:r>
      <w:r w:rsidR="00E846C8" w:rsidRPr="00DD7B49">
        <w:t xml:space="preserve">.  </w:t>
      </w:r>
    </w:p>
    <w:p w14:paraId="624C5397" w14:textId="77777777" w:rsidR="00F766F6" w:rsidRPr="00F766F6" w:rsidRDefault="00F766F6" w:rsidP="00F766F6">
      <w:pPr>
        <w:spacing w:before="240"/>
        <w:jc w:val="both"/>
        <w:rPr>
          <w:rFonts w:cs="Arial"/>
          <w:szCs w:val="22"/>
        </w:rPr>
      </w:pPr>
      <w:r w:rsidRPr="00F766F6">
        <w:rPr>
          <w:rFonts w:cs="Arial"/>
          <w:szCs w:val="22"/>
        </w:rPr>
        <w:t>Una vez que se haya investigado a fondo su reclamación, le daremos a conocer la decisión por escrito, en un plazo de </w:t>
      </w:r>
      <w:r w:rsidRPr="00F766F6">
        <w:rPr>
          <w:rFonts w:cs="Arial"/>
          <w:i/>
          <w:iCs/>
          <w:szCs w:val="22"/>
        </w:rPr>
        <w:t>[insertar el período de días/semanas/meses]</w:t>
      </w:r>
      <w:r w:rsidRPr="00F766F6">
        <w:rPr>
          <w:rFonts w:cs="Arial"/>
          <w:szCs w:val="22"/>
        </w:rPr>
        <w:t> a contar desde la presentación de la reclamación.</w:t>
      </w:r>
    </w:p>
    <w:p w14:paraId="425D7BFF" w14:textId="5D821429" w:rsidR="006B5340" w:rsidRPr="00DD7B49" w:rsidRDefault="00527823" w:rsidP="00F766F6">
      <w:pPr>
        <w:spacing w:before="240"/>
        <w:jc w:val="both"/>
        <w:rPr>
          <w:rFonts w:cs="Arial"/>
          <w:color w:val="000000" w:themeColor="text1"/>
        </w:rPr>
      </w:pPr>
      <w:r w:rsidRPr="00F766F6">
        <w:rPr>
          <w:rFonts w:cs="Arial"/>
        </w:rPr>
        <w:t xml:space="preserve">En caso de que necesitemos información </w:t>
      </w:r>
      <w:r w:rsidRPr="00DD7B49">
        <w:rPr>
          <w:rFonts w:cs="Arial"/>
          <w:color w:val="000000" w:themeColor="text1"/>
        </w:rPr>
        <w:t xml:space="preserve">adicional para evaluar su </w:t>
      </w:r>
      <w:r w:rsidR="0022026D" w:rsidRPr="00DD7B49">
        <w:rPr>
          <w:rFonts w:cs="Arial"/>
          <w:color w:val="000000" w:themeColor="text1"/>
        </w:rPr>
        <w:t>queja/</w:t>
      </w:r>
      <w:r w:rsidRPr="00DD7B49">
        <w:rPr>
          <w:rFonts w:cs="Arial"/>
          <w:color w:val="000000" w:themeColor="text1"/>
        </w:rPr>
        <w:t>reclamación, nos pondremos en contacto con usted para solicitar más detalles.</w:t>
      </w:r>
      <w:r w:rsidR="002A270C" w:rsidRPr="00DD7B49">
        <w:rPr>
          <w:rFonts w:cs="Arial"/>
          <w:color w:val="000000" w:themeColor="text1"/>
        </w:rPr>
        <w:t xml:space="preserve"> </w:t>
      </w:r>
    </w:p>
    <w:p w14:paraId="1A004BEF" w14:textId="5AC5C33A" w:rsidR="00527823" w:rsidRPr="00DD7B49" w:rsidRDefault="002A270C" w:rsidP="002A270C">
      <w:pPr>
        <w:spacing w:before="240"/>
        <w:jc w:val="both"/>
        <w:rPr>
          <w:szCs w:val="22"/>
        </w:rPr>
      </w:pPr>
      <w:r w:rsidRPr="00DD7B49">
        <w:rPr>
          <w:rFonts w:cs="Arial"/>
          <w:color w:val="000000" w:themeColor="text1"/>
        </w:rPr>
        <w:t xml:space="preserve">Igualmente, si su queja/reclamación fuera </w:t>
      </w:r>
      <w:r w:rsidR="00527823" w:rsidRPr="00DD7B49">
        <w:rPr>
          <w:rFonts w:cs="Arial"/>
          <w:color w:val="000000" w:themeColor="text1"/>
        </w:rPr>
        <w:t xml:space="preserve">especialmente compleja y </w:t>
      </w:r>
      <w:r w:rsidRPr="00DD7B49">
        <w:rPr>
          <w:rFonts w:cs="Arial"/>
          <w:color w:val="000000" w:themeColor="text1"/>
        </w:rPr>
        <w:t xml:space="preserve">requiriera más </w:t>
      </w:r>
      <w:r w:rsidR="00527823" w:rsidRPr="00DD7B49">
        <w:rPr>
          <w:rFonts w:cs="Arial"/>
          <w:color w:val="000000" w:themeColor="text1"/>
        </w:rPr>
        <w:t>tiempo para investigar</w:t>
      </w:r>
      <w:r w:rsidRPr="00DD7B49">
        <w:rPr>
          <w:rFonts w:cs="Arial"/>
          <w:color w:val="000000" w:themeColor="text1"/>
        </w:rPr>
        <w:t>la adecuadamente</w:t>
      </w:r>
      <w:r w:rsidR="00527823" w:rsidRPr="00DD7B49">
        <w:rPr>
          <w:rFonts w:cs="Arial"/>
          <w:color w:val="000000" w:themeColor="text1"/>
        </w:rPr>
        <w:t xml:space="preserve">, </w:t>
      </w:r>
      <w:r w:rsidR="00C86308" w:rsidRPr="00DD7B49">
        <w:rPr>
          <w:rFonts w:cs="Arial"/>
          <w:color w:val="000000" w:themeColor="text1"/>
        </w:rPr>
        <w:t>así se lo indicaremos junto con el plazo estimado de resolución.</w:t>
      </w:r>
    </w:p>
    <w:p w14:paraId="5371448E" w14:textId="77777777" w:rsidR="00DC2B2E" w:rsidRPr="00DD7B49" w:rsidRDefault="00DC2B2E" w:rsidP="001B3F94">
      <w:pPr>
        <w:jc w:val="both"/>
        <w:rPr>
          <w:rFonts w:ascii="Aptos" w:hAnsi="Aptos"/>
          <w:szCs w:val="22"/>
        </w:rPr>
      </w:pPr>
    </w:p>
    <w:p w14:paraId="4F29F2F3" w14:textId="4E9C36EE" w:rsidR="001D4A7E" w:rsidRPr="00DD7B49" w:rsidRDefault="001B3F94" w:rsidP="001D4A7E">
      <w:pPr>
        <w:jc w:val="both"/>
        <w:rPr>
          <w:rFonts w:cs="Arial"/>
          <w:color w:val="000000"/>
          <w:szCs w:val="22"/>
        </w:rPr>
      </w:pPr>
      <w:r w:rsidRPr="00DD7B49">
        <w:rPr>
          <w:rFonts w:cs="Arial"/>
          <w:szCs w:val="22"/>
        </w:rPr>
        <w:t>En caso de no quedar satisfecho con la respuesta final</w:t>
      </w:r>
      <w:r w:rsidR="0022026D" w:rsidRPr="00DD7B49">
        <w:rPr>
          <w:rFonts w:cs="Arial"/>
          <w:szCs w:val="22"/>
        </w:rPr>
        <w:t xml:space="preserve"> o si no la hubiera recibido dentro del p</w:t>
      </w:r>
      <w:r w:rsidR="000D2DD0" w:rsidRPr="00DD7B49">
        <w:rPr>
          <w:rFonts w:cs="Arial"/>
          <w:szCs w:val="22"/>
        </w:rPr>
        <w:t>lazo</w:t>
      </w:r>
      <w:r w:rsidR="0022026D" w:rsidRPr="00DD7B49">
        <w:rPr>
          <w:rFonts w:cs="Arial"/>
          <w:szCs w:val="22"/>
        </w:rPr>
        <w:t xml:space="preserve"> legal </w:t>
      </w:r>
      <w:r w:rsidR="000D2DD0" w:rsidRPr="00DD7B49">
        <w:rPr>
          <w:rFonts w:cs="Arial"/>
          <w:szCs w:val="22"/>
        </w:rPr>
        <w:t>indicado</w:t>
      </w:r>
      <w:r w:rsidRPr="00DD7B49">
        <w:rPr>
          <w:rFonts w:cs="Arial"/>
          <w:szCs w:val="22"/>
        </w:rPr>
        <w:t xml:space="preserve">, podrá someter la queja o reclamación </w:t>
      </w:r>
      <w:r w:rsidR="001D4A7E" w:rsidRPr="00DD7B49">
        <w:rPr>
          <w:rFonts w:cs="Arial"/>
          <w:szCs w:val="22"/>
        </w:rPr>
        <w:t xml:space="preserve">a </w:t>
      </w:r>
      <w:r w:rsidR="003D7820" w:rsidRPr="00DD7B49">
        <w:rPr>
          <w:rFonts w:cs="Arial"/>
          <w:szCs w:val="22"/>
        </w:rPr>
        <w:t>su</w:t>
      </w:r>
      <w:r w:rsidR="001D4A7E" w:rsidRPr="00DD7B49">
        <w:rPr>
          <w:color w:val="000000"/>
          <w:szCs w:val="22"/>
        </w:rPr>
        <w:t xml:space="preserve"> servicio local de resolución externa de disputas para una revisión independiente.</w:t>
      </w:r>
      <w:r w:rsidR="001D4A7E" w:rsidRPr="00DD7B49">
        <w:rPr>
          <w:szCs w:val="22"/>
        </w:rPr>
        <w:t xml:space="preserve"> Puede consultar los datos de contacto de la organización de resolución externa de disputas de su país en </w:t>
      </w:r>
      <w:hyperlink r:id="rId11" w:history="1">
        <w:r w:rsidR="001D4A7E" w:rsidRPr="00DD7B49">
          <w:rPr>
            <w:rStyle w:val="Hyperlink"/>
            <w:szCs w:val="22"/>
          </w:rPr>
          <w:t>https://www.lloydseurope.com/complaints/</w:t>
        </w:r>
      </w:hyperlink>
      <w:r w:rsidR="001D4A7E" w:rsidRPr="00DD7B49">
        <w:rPr>
          <w:rStyle w:val="Hyperlink"/>
          <w:szCs w:val="22"/>
        </w:rPr>
        <w:t xml:space="preserve"> </w:t>
      </w:r>
      <w:r w:rsidR="001D4A7E" w:rsidRPr="00DD7B49">
        <w:rPr>
          <w:color w:val="000000"/>
          <w:szCs w:val="22"/>
        </w:rPr>
        <w:t xml:space="preserve">. </w:t>
      </w:r>
    </w:p>
    <w:p w14:paraId="5DCE51EE" w14:textId="77777777" w:rsidR="001D4A7E" w:rsidRPr="00DD7B49" w:rsidRDefault="001D4A7E" w:rsidP="001B3F94">
      <w:pPr>
        <w:jc w:val="both"/>
        <w:rPr>
          <w:rFonts w:cs="Arial"/>
          <w:szCs w:val="22"/>
        </w:rPr>
      </w:pPr>
    </w:p>
    <w:p w14:paraId="450F96B0" w14:textId="75289157" w:rsidR="001B3F94" w:rsidRPr="00DD7B49" w:rsidRDefault="001B3F94" w:rsidP="001B3F94">
      <w:pPr>
        <w:jc w:val="both"/>
        <w:rPr>
          <w:rFonts w:cs="Arial"/>
          <w:color w:val="000000"/>
          <w:szCs w:val="22"/>
        </w:rPr>
      </w:pPr>
      <w:r w:rsidRPr="00DD7B49">
        <w:rPr>
          <w:rFonts w:cs="Arial"/>
          <w:color w:val="000000"/>
          <w:szCs w:val="22"/>
        </w:rPr>
        <w:t xml:space="preserve">Todo lo anterior sin perjuicio de su derecho a iniciar acciones legales. </w:t>
      </w:r>
    </w:p>
    <w:p w14:paraId="66EA6400" w14:textId="77777777" w:rsidR="00DC2B2E" w:rsidRPr="00DD7B49" w:rsidRDefault="00DC2B2E" w:rsidP="001B3F94">
      <w:pPr>
        <w:jc w:val="both"/>
      </w:pPr>
    </w:p>
    <w:p w14:paraId="792AB1A1" w14:textId="77777777" w:rsidR="00E17BBB" w:rsidRPr="00DD7B49" w:rsidRDefault="00E17BBB" w:rsidP="00C62514">
      <w:pPr>
        <w:jc w:val="both"/>
        <w:rPr>
          <w:szCs w:val="22"/>
        </w:rPr>
      </w:pPr>
    </w:p>
    <w:p w14:paraId="475E80B0" w14:textId="09461C66" w:rsidR="00000CDF" w:rsidRPr="00DD7B49" w:rsidRDefault="00000CDF" w:rsidP="00000CDF">
      <w:pPr>
        <w:jc w:val="both"/>
      </w:pPr>
      <w:r w:rsidRPr="00DD7B49">
        <w:t xml:space="preserve">Si considera que tiene alguna necesidad específica, o </w:t>
      </w:r>
      <w:r w:rsidR="005A2CC4" w:rsidRPr="00DD7B49">
        <w:t>existen</w:t>
      </w:r>
      <w:r w:rsidRPr="00DD7B49">
        <w:t xml:space="preserve"> circunstancias que puedan afectar su capacidad para colaborar con nosotros en relación con su queja</w:t>
      </w:r>
      <w:r w:rsidR="005A2CC4" w:rsidRPr="00DD7B49">
        <w:t>/reclamación, le rogamos nos lo indique</w:t>
      </w:r>
      <w:r w:rsidR="00AB43B7" w:rsidRPr="00DD7B49">
        <w:t>. Lo tendremos en c</w:t>
      </w:r>
      <w:r w:rsidRPr="00DD7B49">
        <w:t xml:space="preserve">uenta </w:t>
      </w:r>
      <w:r w:rsidR="00AB43B7" w:rsidRPr="00DD7B49">
        <w:t>e intentaremos</w:t>
      </w:r>
      <w:r w:rsidRPr="00DD7B49">
        <w:t xml:space="preserve"> proporcionar el apoyo adecuado siempre que sea posible durante la gestión de su </w:t>
      </w:r>
      <w:r w:rsidR="00B15170" w:rsidRPr="00DD7B49">
        <w:t>queja/</w:t>
      </w:r>
      <w:r w:rsidRPr="00DD7B49">
        <w:t>reclamación.</w:t>
      </w:r>
    </w:p>
    <w:p w14:paraId="16739169" w14:textId="77777777" w:rsidR="00000CDF" w:rsidRPr="00DD7B49" w:rsidRDefault="00000CDF" w:rsidP="00C62514">
      <w:pPr>
        <w:jc w:val="both"/>
        <w:rPr>
          <w:szCs w:val="22"/>
        </w:rPr>
      </w:pPr>
    </w:p>
    <w:p w14:paraId="0A1EF699" w14:textId="7690DD73" w:rsidR="009B0240" w:rsidRPr="00DD7B49" w:rsidRDefault="003C0B44" w:rsidP="009B0240">
      <w:pPr>
        <w:jc w:val="both"/>
        <w:rPr>
          <w:szCs w:val="22"/>
        </w:rPr>
      </w:pPr>
      <w:r w:rsidRPr="00DD7B49">
        <w:rPr>
          <w:szCs w:val="22"/>
        </w:rPr>
        <w:t xml:space="preserve">Si tiene alguna duda o desea proporcionar más información, no dude en ponerse en contacto con nosotros en los datos de contacto que se indican a continuación. </w:t>
      </w:r>
    </w:p>
    <w:p w14:paraId="7D2422B5" w14:textId="77777777" w:rsidR="00A90393" w:rsidRPr="00DD7B49" w:rsidRDefault="00A90393" w:rsidP="00A90393">
      <w:pPr>
        <w:rPr>
          <w:szCs w:val="22"/>
        </w:rPr>
      </w:pPr>
    </w:p>
    <w:p w14:paraId="371FDD0C" w14:textId="4C883306" w:rsidR="00A90393" w:rsidRPr="00DD7B49" w:rsidRDefault="00A90393" w:rsidP="00A90393">
      <w:pPr>
        <w:rPr>
          <w:szCs w:val="22"/>
        </w:rPr>
      </w:pPr>
      <w:r w:rsidRPr="00DD7B49">
        <w:rPr>
          <w:szCs w:val="22"/>
        </w:rPr>
        <w:t>Atentamente,</w:t>
      </w:r>
    </w:p>
    <w:p w14:paraId="63B384A3" w14:textId="77777777" w:rsidR="00C17ADF" w:rsidRPr="00DD7B49" w:rsidRDefault="00C17ADF" w:rsidP="00A90393">
      <w:pPr>
        <w:rPr>
          <w:szCs w:val="22"/>
        </w:rPr>
      </w:pPr>
    </w:p>
    <w:p w14:paraId="777AEEB3" w14:textId="77777777" w:rsidR="00291CEA" w:rsidRPr="00DD7B49" w:rsidRDefault="00291CEA" w:rsidP="00291CEA">
      <w:pPr>
        <w:rPr>
          <w:color w:val="FF0000"/>
          <w:szCs w:val="22"/>
        </w:rPr>
      </w:pPr>
      <w:bookmarkStart w:id="0" w:name="name"/>
      <w:r w:rsidRPr="00DD7B49">
        <w:rPr>
          <w:color w:val="FF0000"/>
          <w:szCs w:val="22"/>
        </w:rPr>
        <w:t>Su nombre</w:t>
      </w:r>
      <w:bookmarkEnd w:id="0"/>
    </w:p>
    <w:p w14:paraId="42244136" w14:textId="28AC8F24" w:rsidR="00291CEA" w:rsidRPr="00DD7B49" w:rsidRDefault="00291CEA" w:rsidP="00291CEA">
      <w:pPr>
        <w:rPr>
          <w:color w:val="FF0000"/>
          <w:szCs w:val="22"/>
        </w:rPr>
      </w:pPr>
      <w:bookmarkStart w:id="1" w:name="jobtitle"/>
      <w:r w:rsidRPr="00DD7B49">
        <w:rPr>
          <w:color w:val="FF0000"/>
          <w:szCs w:val="22"/>
        </w:rPr>
        <w:t>Cargo</w:t>
      </w:r>
      <w:bookmarkEnd w:id="1"/>
    </w:p>
    <w:p w14:paraId="26E42EDF" w14:textId="7E170031" w:rsidR="00F23ED5" w:rsidRPr="00DD7B49" w:rsidRDefault="00291CEA" w:rsidP="003A3BEA">
      <w:pPr>
        <w:rPr>
          <w:b/>
          <w:szCs w:val="22"/>
        </w:rPr>
      </w:pPr>
      <w:bookmarkStart w:id="2" w:name="dept"/>
      <w:proofErr w:type="spellStart"/>
      <w:r w:rsidRPr="00DD7B49">
        <w:rPr>
          <w:color w:val="FF0000"/>
          <w:szCs w:val="22"/>
        </w:rPr>
        <w:t>Departm</w:t>
      </w:r>
      <w:bookmarkStart w:id="3" w:name="email"/>
      <w:bookmarkEnd w:id="2"/>
      <w:bookmarkEnd w:id="3"/>
      <w:r w:rsidRPr="00DD7B49">
        <w:rPr>
          <w:color w:val="FF0000"/>
          <w:szCs w:val="22"/>
        </w:rPr>
        <w:t>ento</w:t>
      </w:r>
      <w:bookmarkStart w:id="4" w:name="email1"/>
      <w:bookmarkEnd w:id="4"/>
      <w:proofErr w:type="spellEnd"/>
    </w:p>
    <w:p w14:paraId="06FA8C37" w14:textId="77777777" w:rsidR="00291CEA" w:rsidRPr="00DD7B49" w:rsidRDefault="00291CEA" w:rsidP="00291CEA">
      <w:pPr>
        <w:rPr>
          <w:color w:val="FF0000"/>
          <w:szCs w:val="22"/>
        </w:rPr>
      </w:pPr>
      <w:r w:rsidRPr="00DD7B49">
        <w:rPr>
          <w:b/>
          <w:color w:val="FF0000"/>
          <w:szCs w:val="22"/>
        </w:rPr>
        <w:t xml:space="preserve">Teléfono </w:t>
      </w:r>
      <w:r w:rsidRPr="00DD7B49">
        <w:rPr>
          <w:color w:val="FF0000"/>
          <w:szCs w:val="22"/>
        </w:rPr>
        <w:t xml:space="preserve"> </w:t>
      </w:r>
      <w:bookmarkStart w:id="5" w:name="tel"/>
      <w:bookmarkEnd w:id="5"/>
    </w:p>
    <w:p w14:paraId="625E64E0" w14:textId="0FC2A2BF" w:rsidR="00F57B51" w:rsidRPr="00DD7B49" w:rsidRDefault="00291CEA" w:rsidP="003A3BEA">
      <w:pPr>
        <w:rPr>
          <w:color w:val="FF0000"/>
          <w:szCs w:val="22"/>
        </w:rPr>
      </w:pPr>
      <w:bookmarkStart w:id="6" w:name="fax"/>
      <w:bookmarkEnd w:id="6"/>
      <w:r w:rsidRPr="00DD7B49">
        <w:rPr>
          <w:b/>
          <w:bCs/>
          <w:color w:val="FF0000"/>
        </w:rPr>
        <w:t xml:space="preserve">Correo electrónico </w:t>
      </w:r>
      <w:r w:rsidRPr="00DD7B49">
        <w:rPr>
          <w:color w:val="FF0000"/>
        </w:rPr>
        <w:t xml:space="preserve"> </w:t>
      </w:r>
    </w:p>
    <w:p w14:paraId="5A5A2F38" w14:textId="52E8C028" w:rsidR="1C2C5099" w:rsidRPr="00DD7B49" w:rsidRDefault="1C2C5099" w:rsidP="1C2C5099">
      <w:pPr>
        <w:rPr>
          <w:color w:val="000000" w:themeColor="text1"/>
          <w:sz w:val="16"/>
          <w:szCs w:val="16"/>
        </w:rPr>
      </w:pPr>
    </w:p>
    <w:p w14:paraId="34AE9D69" w14:textId="38D25CDF" w:rsidR="00307A2A" w:rsidRPr="00C552F3" w:rsidRDefault="00F826D4" w:rsidP="00472E2B">
      <w:pPr>
        <w:rPr>
          <w:rFonts w:ascii="Calibri" w:hAnsi="Calibri"/>
          <w:color w:val="000000"/>
          <w:sz w:val="16"/>
          <w:szCs w:val="16"/>
        </w:rPr>
      </w:pPr>
      <w:r w:rsidRPr="00DD7B49">
        <w:rPr>
          <w:color w:val="000000"/>
          <w:sz w:val="16"/>
          <w:szCs w:val="16"/>
        </w:rPr>
        <w:t xml:space="preserve">Para más información acerca del tratamiento que damos a sus datos, consulte nuestro </w:t>
      </w:r>
      <w:hyperlink r:id="rId12" w:history="1">
        <w:r w:rsidRPr="00DD7B49">
          <w:rPr>
            <w:rStyle w:val="Hyperlink"/>
            <w:sz w:val="16"/>
            <w:szCs w:val="16"/>
          </w:rPr>
          <w:t>Aviso de privacidad</w:t>
        </w:r>
      </w:hyperlink>
      <w:r w:rsidR="008F513A" w:rsidRPr="00DD7B49">
        <w:rPr>
          <w:color w:val="000000"/>
          <w:sz w:val="16"/>
          <w:szCs w:val="16"/>
        </w:rPr>
        <w:t>, que está </w:t>
      </w:r>
      <w:r w:rsidRPr="00DD7B49">
        <w:rPr>
          <w:color w:val="000000"/>
          <w:sz w:val="16"/>
          <w:szCs w:val="16"/>
        </w:rPr>
        <w:t xml:space="preserve">disponible en nuestro sitio web </w:t>
      </w:r>
      <w:hyperlink r:id="rId13" w:history="1">
        <w:proofErr w:type="spellStart"/>
        <w:r w:rsidR="00472E2B" w:rsidRPr="00DD7B49">
          <w:rPr>
            <w:rStyle w:val="Hyperlink"/>
            <w:sz w:val="16"/>
            <w:szCs w:val="16"/>
          </w:rPr>
          <w:t>Privacy</w:t>
        </w:r>
        <w:proofErr w:type="spellEnd"/>
        <w:r w:rsidR="00472E2B" w:rsidRPr="00DD7B49">
          <w:rPr>
            <w:rStyle w:val="Hyperlink"/>
            <w:sz w:val="16"/>
            <w:szCs w:val="16"/>
          </w:rPr>
          <w:t xml:space="preserve"> - Lloyd's Europe</w:t>
        </w:r>
      </w:hyperlink>
      <w:r w:rsidRPr="00DD7B49">
        <w:rPr>
          <w:color w:val="000000"/>
          <w:sz w:val="16"/>
          <w:szCs w:val="16"/>
        </w:rPr>
        <w:t>.</w:t>
      </w:r>
      <w:bookmarkStart w:id="7" w:name="cc"/>
      <w:bookmarkStart w:id="8" w:name="ccname"/>
      <w:bookmarkStart w:id="9" w:name="enc"/>
      <w:bookmarkEnd w:id="7"/>
      <w:bookmarkEnd w:id="8"/>
      <w:bookmarkEnd w:id="9"/>
    </w:p>
    <w:sectPr w:rsidR="00307A2A" w:rsidRPr="00C552F3" w:rsidSect="00773B70">
      <w:footerReference w:type="default" r:id="rId14"/>
      <w:headerReference w:type="first" r:id="rId15"/>
      <w:footerReference w:type="first" r:id="rId16"/>
      <w:type w:val="continuous"/>
      <w:pgSz w:w="11907" w:h="16840" w:code="9"/>
      <w:pgMar w:top="2421" w:right="1474" w:bottom="1440" w:left="1474" w:header="284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42A98" w14:textId="77777777" w:rsidR="00FB3040" w:rsidRDefault="00FB3040">
      <w:r>
        <w:separator/>
      </w:r>
    </w:p>
  </w:endnote>
  <w:endnote w:type="continuationSeparator" w:id="0">
    <w:p w14:paraId="0D0425AB" w14:textId="77777777" w:rsidR="00FB3040" w:rsidRDefault="00FB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A960CD9B-D249-4EAF-96D7-E6E706F64CA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44520513-B9C4-4CA4-9C6D-BCB0D8AA6B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FDD41AE-8A3A-449E-923F-BA9595E766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2A252" w14:textId="77777777" w:rsidR="006B334E" w:rsidRDefault="001F7B96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FE9567" wp14:editId="2DB682C3">
              <wp:simplePos x="0" y="0"/>
              <wp:positionH relativeFrom="page">
                <wp:posOffset>0</wp:posOffset>
              </wp:positionH>
              <wp:positionV relativeFrom="page">
                <wp:posOffset>10229453</wp:posOffset>
              </wp:positionV>
              <wp:extent cx="7560945" cy="273050"/>
              <wp:effectExtent l="0" t="0" r="0" b="12700"/>
              <wp:wrapNone/>
              <wp:docPr id="1" name="MSIPCMe15b437eb91083d1295ede85" descr="{&quot;HashCode&quot;:-82992868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B724AC" w14:textId="6185866E" w:rsidR="001F7B96" w:rsidRPr="001F7B96" w:rsidRDefault="00180FE7" w:rsidP="001F7B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Classification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E9567" id="_x0000_t202" coordsize="21600,21600" o:spt="202" path="m,l,21600r21600,l21600,xe">
              <v:stroke joinstyle="miter"/>
              <v:path gradientshapeok="t" o:connecttype="rect"/>
            </v:shapetype>
            <v:shape id="MSIPCMe15b437eb91083d1295ede85" o:spid="_x0000_s1026" type="#_x0000_t202" alt="{&quot;HashCode&quot;:-829928686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 o:allowincell="f" filled="f" stroked="f" strokeweight=".5pt">
              <v:textbox inset=",0,,0">
                <w:txbxContent>
                  <w:p w14:paraId="78B724AC" w14:textId="6185866E" w:rsidR="001F7B96" w:rsidRPr="001F7B96" w:rsidRDefault="00180FE7" w:rsidP="001F7B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Classification</w:t>
                    </w:r>
                    <w:proofErr w:type="spellEnd"/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59E235" w14:textId="77777777" w:rsidR="006B334E" w:rsidRDefault="006B334E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14:paraId="6E47CA7E" w14:textId="77777777" w:rsidR="006B334E" w:rsidRDefault="006B334E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14:paraId="533037AB" w14:textId="77777777" w:rsidR="006B334E" w:rsidRPr="00C970BB" w:rsidRDefault="006B334E" w:rsidP="00773B70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 w:rsidRPr="00C970BB">
      <w:rPr>
        <w:sz w:val="12"/>
      </w:rPr>
      <w:fldChar w:fldCharType="begin"/>
    </w:r>
    <w:r w:rsidRPr="00C970BB">
      <w:rPr>
        <w:sz w:val="12"/>
      </w:rPr>
      <w:instrText xml:space="preserve"> FILENAME  \* Lower  \* MERGEFORMAT </w:instrText>
    </w:r>
    <w:r w:rsidRPr="00C970BB">
      <w:rPr>
        <w:sz w:val="12"/>
      </w:rPr>
      <w:fldChar w:fldCharType="separate"/>
    </w:r>
    <w:r w:rsidR="00D7021A">
      <w:rPr>
        <w:sz w:val="12"/>
      </w:rPr>
      <w:t>document3</w:t>
    </w:r>
    <w:r w:rsidRPr="00C970BB">
      <w:rPr>
        <w:sz w:val="12"/>
      </w:rPr>
      <w:fldChar w:fldCharType="end"/>
    </w:r>
    <w:r>
      <w:rPr>
        <w:sz w:val="12"/>
      </w:rPr>
      <w:t xml:space="preserve"> </w:t>
    </w:r>
    <w:r>
      <w:rPr>
        <w:sz w:val="12"/>
      </w:rPr>
      <w:tab/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  <w:r>
      <w:rPr>
        <w:sz w:val="12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093D" w14:textId="12E066F2" w:rsidR="006B334E" w:rsidRDefault="001F7B96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0A15132" wp14:editId="67B4B63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1b7c4d94847bf821392dcb98" descr="{&quot;HashCode&quot;:-829928686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5F9684" w14:textId="79962C38" w:rsidR="001F7B96" w:rsidRPr="001F7B96" w:rsidRDefault="00180FE7" w:rsidP="001F7B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Classification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15132" id="_x0000_t202" coordsize="21600,21600" o:spt="202" path="m,l,21600r21600,l21600,xe">
              <v:stroke joinstyle="miter"/>
              <v:path gradientshapeok="t" o:connecttype="rect"/>
            </v:shapetype>
            <v:shape id="MSIPCM1b7c4d94847bf821392dcb98" o:spid="_x0000_s1027" type="#_x0000_t202" alt="{&quot;HashCode&quot;:-829928686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 o:allowincell="f" filled="f" stroked="f" strokeweight=".5pt">
              <v:textbox inset=",0,,0">
                <w:txbxContent>
                  <w:p w14:paraId="115F9684" w14:textId="79962C38" w:rsidR="001F7B96" w:rsidRPr="001F7B96" w:rsidRDefault="00180FE7" w:rsidP="001F7B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Classification</w:t>
                    </w:r>
                    <w:proofErr w:type="spellEnd"/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B7B17B0" w14:textId="77777777" w:rsidR="006B334E" w:rsidRDefault="006B334E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14:paraId="6C48B36C" w14:textId="28627ACC" w:rsidR="006B334E" w:rsidRDefault="00651454" w:rsidP="00773B70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</w:rPr>
      <w:tab/>
    </w:r>
  </w:p>
  <w:p w14:paraId="3C182A26" w14:textId="77777777" w:rsidR="00D7021A" w:rsidRDefault="00D7021A" w:rsidP="00D7021A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a="http://schemas.openxmlformats.org/drawingml/2006/main">
          <w:pict w14:anchorId="3D0DB5C8">
            <v:line id="Straight Connector 8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82f54 [3214]" strokeweight=".5pt" from="0,11.5pt" to="443.25pt,11.5pt" w14:anchorId="4D903E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">
              <v:stroke joinstyle="miter"/>
            </v:line>
          </w:pict>
        </mc:Fallback>
      </mc:AlternateContent>
    </w:r>
    <w:r>
      <w:rPr>
        <w:sz w:val="12"/>
      </w:rPr>
      <w:tab/>
    </w:r>
  </w:p>
  <w:p w14:paraId="0615CDA6" w14:textId="2C71C189" w:rsidR="00D7021A" w:rsidRPr="00D45D47" w:rsidRDefault="00D7021A" w:rsidP="00D7021A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</w:rPr>
    </w:pPr>
    <w:r>
      <w:rPr>
        <w:b/>
        <w:sz w:val="14"/>
      </w:rPr>
      <w:t>Lloyd’s Insurance Company S.A.</w:t>
    </w:r>
    <w:r>
      <w:rPr>
        <w:sz w:val="14"/>
      </w:rPr>
      <w:t xml:space="preserve"> es una compañía de seguros autorizada y regulada por el Banco Nacional de Bélgica (NBB) e igualmente regulada por la Financial </w:t>
    </w:r>
    <w:proofErr w:type="spellStart"/>
    <w:r>
      <w:rPr>
        <w:sz w:val="14"/>
      </w:rPr>
      <w:t>Services</w:t>
    </w:r>
    <w:proofErr w:type="spellEnd"/>
    <w:r>
      <w:rPr>
        <w:sz w:val="14"/>
      </w:rPr>
      <w:t xml:space="preserve"> &amp; </w:t>
    </w:r>
    <w:proofErr w:type="spellStart"/>
    <w:r>
      <w:rPr>
        <w:sz w:val="14"/>
      </w:rPr>
      <w:t>Markets</w:t>
    </w:r>
    <w:proofErr w:type="spellEnd"/>
    <w:r>
      <w:rPr>
        <w:sz w:val="14"/>
      </w:rPr>
      <w:t xml:space="preserve"> Authority (FSMA) (Ref. 3094). </w:t>
    </w:r>
    <w:proofErr w:type="spellStart"/>
    <w:r w:rsidRPr="0002743D">
      <w:rPr>
        <w:sz w:val="14"/>
        <w:lang w:val="fr-BE"/>
      </w:rPr>
      <w:t>Domicilio</w:t>
    </w:r>
    <w:proofErr w:type="spellEnd"/>
    <w:r w:rsidRPr="0002743D">
      <w:rPr>
        <w:sz w:val="14"/>
        <w:lang w:val="fr-BE"/>
      </w:rPr>
      <w:t xml:space="preserve"> social: Bastion Tower (14</w:t>
    </w:r>
    <w:r w:rsidRPr="0002743D">
      <w:rPr>
        <w:sz w:val="14"/>
        <w:vertAlign w:val="superscript"/>
        <w:lang w:val="fr-BE"/>
      </w:rPr>
      <w:t>th</w:t>
    </w:r>
    <w:r w:rsidRPr="0002743D">
      <w:rPr>
        <w:sz w:val="14"/>
        <w:lang w:val="fr-BE"/>
      </w:rPr>
      <w:t xml:space="preserve"> </w:t>
    </w:r>
    <w:proofErr w:type="spellStart"/>
    <w:r w:rsidRPr="0002743D">
      <w:rPr>
        <w:sz w:val="14"/>
        <w:lang w:val="fr-BE"/>
      </w:rPr>
      <w:t>floor</w:t>
    </w:r>
    <w:proofErr w:type="spellEnd"/>
    <w:r w:rsidRPr="0002743D">
      <w:rPr>
        <w:sz w:val="14"/>
        <w:lang w:val="fr-BE"/>
      </w:rPr>
      <w:t xml:space="preserve">), </w:t>
    </w:r>
    <w:proofErr w:type="spellStart"/>
    <w:r w:rsidRPr="0002743D">
      <w:rPr>
        <w:sz w:val="14"/>
        <w:lang w:val="fr-BE"/>
      </w:rPr>
      <w:t>Marsveldplein</w:t>
    </w:r>
    <w:proofErr w:type="spellEnd"/>
    <w:r w:rsidRPr="0002743D">
      <w:rPr>
        <w:sz w:val="14"/>
        <w:lang w:val="fr-BE"/>
      </w:rPr>
      <w:t xml:space="preserve">/Place du Champ de Mars 5, 1050 </w:t>
    </w:r>
    <w:proofErr w:type="spellStart"/>
    <w:r w:rsidRPr="0002743D">
      <w:rPr>
        <w:sz w:val="14"/>
        <w:lang w:val="fr-BE"/>
      </w:rPr>
      <w:t>Bruselas</w:t>
    </w:r>
    <w:proofErr w:type="spellEnd"/>
    <w:r w:rsidRPr="0002743D">
      <w:rPr>
        <w:sz w:val="14"/>
        <w:lang w:val="fr-BE"/>
      </w:rPr>
      <w:t xml:space="preserve">. </w:t>
    </w:r>
    <w:r>
      <w:rPr>
        <w:sz w:val="14"/>
      </w:rPr>
      <w:t xml:space="preserve">Inscrita en el Registro Mercantil de Bruselas, con CIF BE0682.594.839. Teléfono: +32.(0)2.227.39.39. Correo electrónico: </w:t>
    </w:r>
    <w:hyperlink r:id="rId1" w:history="1">
      <w:r w:rsidR="007643D9" w:rsidRPr="00666777">
        <w:rPr>
          <w:rStyle w:val="Hyperlink"/>
          <w:sz w:val="14"/>
        </w:rPr>
        <w:t>lloydseurope.info@lloyds.com</w:t>
      </w:r>
    </w:hyperlink>
    <w:r w:rsidR="007643D9">
      <w:rPr>
        <w:sz w:val="14"/>
      </w:rPr>
      <w:t xml:space="preserve">. </w:t>
    </w:r>
  </w:p>
  <w:p w14:paraId="0D7F049E" w14:textId="77777777" w:rsidR="006B334E" w:rsidRDefault="006B334E" w:rsidP="00773B70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2DE2F" w14:textId="77777777" w:rsidR="00FB3040" w:rsidRDefault="00FB3040">
      <w:r>
        <w:separator/>
      </w:r>
    </w:p>
  </w:footnote>
  <w:footnote w:type="continuationSeparator" w:id="0">
    <w:p w14:paraId="63E15254" w14:textId="77777777" w:rsidR="00FB3040" w:rsidRDefault="00FB3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C597" w14:textId="77777777" w:rsidR="00C62A51" w:rsidRDefault="00C62A51" w:rsidP="00C62A51">
    <w:r>
      <w:rPr>
        <w:noProof/>
      </w:rPr>
      <w:drawing>
        <wp:inline distT="0" distB="0" distL="0" distR="0" wp14:anchorId="4DC32D5C" wp14:editId="53AFF6F1">
          <wp:extent cx="1296035" cy="523240"/>
          <wp:effectExtent l="0" t="0" r="0" b="0"/>
          <wp:docPr id="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ascii="Courier New" w:hAnsi="Courier New" w:hint="default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287858">
    <w:abstractNumId w:val="3"/>
  </w:num>
  <w:num w:numId="2" w16cid:durableId="1695381564">
    <w:abstractNumId w:val="1"/>
  </w:num>
  <w:num w:numId="3" w16cid:durableId="623342968">
    <w:abstractNumId w:val="0"/>
  </w:num>
  <w:num w:numId="4" w16cid:durableId="1871796416">
    <w:abstractNumId w:val="2"/>
  </w:num>
  <w:num w:numId="5" w16cid:durableId="43040062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1A"/>
    <w:rsid w:val="000004C4"/>
    <w:rsid w:val="00000CDF"/>
    <w:rsid w:val="0002743D"/>
    <w:rsid w:val="00027C98"/>
    <w:rsid w:val="00035059"/>
    <w:rsid w:val="00035485"/>
    <w:rsid w:val="000378B7"/>
    <w:rsid w:val="00060CE2"/>
    <w:rsid w:val="00062915"/>
    <w:rsid w:val="000764CA"/>
    <w:rsid w:val="00076C3C"/>
    <w:rsid w:val="00086641"/>
    <w:rsid w:val="00091D24"/>
    <w:rsid w:val="00095ED2"/>
    <w:rsid w:val="000A07A2"/>
    <w:rsid w:val="000A22CE"/>
    <w:rsid w:val="000A2816"/>
    <w:rsid w:val="000A4A2E"/>
    <w:rsid w:val="000B4332"/>
    <w:rsid w:val="000B706E"/>
    <w:rsid w:val="000C12BE"/>
    <w:rsid w:val="000C2618"/>
    <w:rsid w:val="000C2939"/>
    <w:rsid w:val="000D04E7"/>
    <w:rsid w:val="000D2DD0"/>
    <w:rsid w:val="000D38F9"/>
    <w:rsid w:val="000E1757"/>
    <w:rsid w:val="000E3D10"/>
    <w:rsid w:val="000E7B5B"/>
    <w:rsid w:val="000E7DDA"/>
    <w:rsid w:val="000F2BF0"/>
    <w:rsid w:val="001040A4"/>
    <w:rsid w:val="00106436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0FE7"/>
    <w:rsid w:val="001811A4"/>
    <w:rsid w:val="0018244E"/>
    <w:rsid w:val="00191383"/>
    <w:rsid w:val="001A171E"/>
    <w:rsid w:val="001B3F94"/>
    <w:rsid w:val="001D4A7E"/>
    <w:rsid w:val="001D7526"/>
    <w:rsid w:val="001F16BA"/>
    <w:rsid w:val="001F2881"/>
    <w:rsid w:val="001F36D0"/>
    <w:rsid w:val="001F3E81"/>
    <w:rsid w:val="001F7B96"/>
    <w:rsid w:val="00200790"/>
    <w:rsid w:val="00207C94"/>
    <w:rsid w:val="002111EF"/>
    <w:rsid w:val="00217A1E"/>
    <w:rsid w:val="00217B86"/>
    <w:rsid w:val="00217CBC"/>
    <w:rsid w:val="0022026D"/>
    <w:rsid w:val="00234115"/>
    <w:rsid w:val="0023593E"/>
    <w:rsid w:val="002413DE"/>
    <w:rsid w:val="0025377E"/>
    <w:rsid w:val="00267331"/>
    <w:rsid w:val="00271752"/>
    <w:rsid w:val="00273051"/>
    <w:rsid w:val="002746AA"/>
    <w:rsid w:val="002778B8"/>
    <w:rsid w:val="00284862"/>
    <w:rsid w:val="00286E48"/>
    <w:rsid w:val="00287737"/>
    <w:rsid w:val="002916FB"/>
    <w:rsid w:val="00291CEA"/>
    <w:rsid w:val="002A270C"/>
    <w:rsid w:val="002B53A6"/>
    <w:rsid w:val="002B6AC2"/>
    <w:rsid w:val="002C0BD6"/>
    <w:rsid w:val="002D1274"/>
    <w:rsid w:val="002E24B5"/>
    <w:rsid w:val="002E7756"/>
    <w:rsid w:val="00302649"/>
    <w:rsid w:val="00305269"/>
    <w:rsid w:val="00307A2A"/>
    <w:rsid w:val="003265C0"/>
    <w:rsid w:val="00330C0E"/>
    <w:rsid w:val="0034535A"/>
    <w:rsid w:val="00347743"/>
    <w:rsid w:val="00347954"/>
    <w:rsid w:val="003507D3"/>
    <w:rsid w:val="003516DE"/>
    <w:rsid w:val="0035187C"/>
    <w:rsid w:val="003543B2"/>
    <w:rsid w:val="00355F65"/>
    <w:rsid w:val="0037768C"/>
    <w:rsid w:val="003811C5"/>
    <w:rsid w:val="0038306B"/>
    <w:rsid w:val="0038528E"/>
    <w:rsid w:val="00387227"/>
    <w:rsid w:val="003875B7"/>
    <w:rsid w:val="00390945"/>
    <w:rsid w:val="003925FE"/>
    <w:rsid w:val="00393660"/>
    <w:rsid w:val="003A3BEA"/>
    <w:rsid w:val="003A5462"/>
    <w:rsid w:val="003B016C"/>
    <w:rsid w:val="003B4181"/>
    <w:rsid w:val="003C0B44"/>
    <w:rsid w:val="003D0547"/>
    <w:rsid w:val="003D4A50"/>
    <w:rsid w:val="003D7820"/>
    <w:rsid w:val="003E1937"/>
    <w:rsid w:val="003E2041"/>
    <w:rsid w:val="003F01EB"/>
    <w:rsid w:val="003F0581"/>
    <w:rsid w:val="003F5708"/>
    <w:rsid w:val="00400634"/>
    <w:rsid w:val="00403FB8"/>
    <w:rsid w:val="00423822"/>
    <w:rsid w:val="00451713"/>
    <w:rsid w:val="004526BC"/>
    <w:rsid w:val="00472E2B"/>
    <w:rsid w:val="00484485"/>
    <w:rsid w:val="004862EC"/>
    <w:rsid w:val="00494EF0"/>
    <w:rsid w:val="00495A8A"/>
    <w:rsid w:val="004976D1"/>
    <w:rsid w:val="004C3746"/>
    <w:rsid w:val="004D0B96"/>
    <w:rsid w:val="004D302B"/>
    <w:rsid w:val="004F3E9E"/>
    <w:rsid w:val="004F5482"/>
    <w:rsid w:val="005053F3"/>
    <w:rsid w:val="00506563"/>
    <w:rsid w:val="00513B0B"/>
    <w:rsid w:val="005224D4"/>
    <w:rsid w:val="00522598"/>
    <w:rsid w:val="005239C5"/>
    <w:rsid w:val="005251A9"/>
    <w:rsid w:val="00527823"/>
    <w:rsid w:val="00527888"/>
    <w:rsid w:val="00533D96"/>
    <w:rsid w:val="0053510D"/>
    <w:rsid w:val="00566A0C"/>
    <w:rsid w:val="00570586"/>
    <w:rsid w:val="00570588"/>
    <w:rsid w:val="00571DBE"/>
    <w:rsid w:val="00582A6E"/>
    <w:rsid w:val="005851BE"/>
    <w:rsid w:val="005A0AE8"/>
    <w:rsid w:val="005A2CC4"/>
    <w:rsid w:val="005A3B5E"/>
    <w:rsid w:val="005B2AEB"/>
    <w:rsid w:val="005C3BD6"/>
    <w:rsid w:val="005C5CE2"/>
    <w:rsid w:val="005C7372"/>
    <w:rsid w:val="005D0A47"/>
    <w:rsid w:val="005E2554"/>
    <w:rsid w:val="005E32B6"/>
    <w:rsid w:val="005E5069"/>
    <w:rsid w:val="005E60DA"/>
    <w:rsid w:val="006013CE"/>
    <w:rsid w:val="00612420"/>
    <w:rsid w:val="00642221"/>
    <w:rsid w:val="00650D68"/>
    <w:rsid w:val="00651454"/>
    <w:rsid w:val="00652157"/>
    <w:rsid w:val="00695E67"/>
    <w:rsid w:val="006B334E"/>
    <w:rsid w:val="006B5340"/>
    <w:rsid w:val="006C269E"/>
    <w:rsid w:val="006C40FF"/>
    <w:rsid w:val="006C6C11"/>
    <w:rsid w:val="006D4F22"/>
    <w:rsid w:val="006E2260"/>
    <w:rsid w:val="006F136C"/>
    <w:rsid w:val="006F2BEF"/>
    <w:rsid w:val="00714EE0"/>
    <w:rsid w:val="00721380"/>
    <w:rsid w:val="0073609B"/>
    <w:rsid w:val="00740C07"/>
    <w:rsid w:val="0074449B"/>
    <w:rsid w:val="00744687"/>
    <w:rsid w:val="007446D9"/>
    <w:rsid w:val="00746B37"/>
    <w:rsid w:val="0076167A"/>
    <w:rsid w:val="007643D9"/>
    <w:rsid w:val="00771680"/>
    <w:rsid w:val="00773B70"/>
    <w:rsid w:val="00784D0B"/>
    <w:rsid w:val="007A2919"/>
    <w:rsid w:val="007A698D"/>
    <w:rsid w:val="007C380F"/>
    <w:rsid w:val="007C687A"/>
    <w:rsid w:val="007C7B4B"/>
    <w:rsid w:val="007D4691"/>
    <w:rsid w:val="007D7F96"/>
    <w:rsid w:val="00807D84"/>
    <w:rsid w:val="00812AE8"/>
    <w:rsid w:val="008135D8"/>
    <w:rsid w:val="00815BD2"/>
    <w:rsid w:val="008222EB"/>
    <w:rsid w:val="0082264F"/>
    <w:rsid w:val="00832863"/>
    <w:rsid w:val="00861A5A"/>
    <w:rsid w:val="008636E6"/>
    <w:rsid w:val="00872FC5"/>
    <w:rsid w:val="00890073"/>
    <w:rsid w:val="008A250A"/>
    <w:rsid w:val="008B001E"/>
    <w:rsid w:val="008C62D9"/>
    <w:rsid w:val="008D7CA2"/>
    <w:rsid w:val="008F513A"/>
    <w:rsid w:val="00900A89"/>
    <w:rsid w:val="00901D3E"/>
    <w:rsid w:val="00904CF2"/>
    <w:rsid w:val="00917F57"/>
    <w:rsid w:val="00944FDD"/>
    <w:rsid w:val="00945944"/>
    <w:rsid w:val="009707D2"/>
    <w:rsid w:val="009711A5"/>
    <w:rsid w:val="00982FA9"/>
    <w:rsid w:val="00995CB1"/>
    <w:rsid w:val="009968A7"/>
    <w:rsid w:val="00997DD0"/>
    <w:rsid w:val="009A141D"/>
    <w:rsid w:val="009A445F"/>
    <w:rsid w:val="009B0240"/>
    <w:rsid w:val="009B7D9D"/>
    <w:rsid w:val="009C0320"/>
    <w:rsid w:val="009D0E0A"/>
    <w:rsid w:val="009D2C24"/>
    <w:rsid w:val="009F5332"/>
    <w:rsid w:val="00A13F37"/>
    <w:rsid w:val="00A20700"/>
    <w:rsid w:val="00A24ED4"/>
    <w:rsid w:val="00A26CAE"/>
    <w:rsid w:val="00A36F96"/>
    <w:rsid w:val="00A40EC9"/>
    <w:rsid w:val="00A46DAC"/>
    <w:rsid w:val="00A60833"/>
    <w:rsid w:val="00A6603C"/>
    <w:rsid w:val="00A70E3D"/>
    <w:rsid w:val="00A73763"/>
    <w:rsid w:val="00A827D9"/>
    <w:rsid w:val="00A86D8A"/>
    <w:rsid w:val="00A90393"/>
    <w:rsid w:val="00A93640"/>
    <w:rsid w:val="00A94F86"/>
    <w:rsid w:val="00AB0703"/>
    <w:rsid w:val="00AB43B7"/>
    <w:rsid w:val="00AF4BFD"/>
    <w:rsid w:val="00B14EBB"/>
    <w:rsid w:val="00B15170"/>
    <w:rsid w:val="00B20962"/>
    <w:rsid w:val="00B216CB"/>
    <w:rsid w:val="00B22F65"/>
    <w:rsid w:val="00B30445"/>
    <w:rsid w:val="00B32AAC"/>
    <w:rsid w:val="00B34D95"/>
    <w:rsid w:val="00B43280"/>
    <w:rsid w:val="00B85FBB"/>
    <w:rsid w:val="00B9265F"/>
    <w:rsid w:val="00B9740F"/>
    <w:rsid w:val="00B979F5"/>
    <w:rsid w:val="00BA2B43"/>
    <w:rsid w:val="00BA7238"/>
    <w:rsid w:val="00BB000D"/>
    <w:rsid w:val="00BB2A7F"/>
    <w:rsid w:val="00BB622F"/>
    <w:rsid w:val="00BC53E9"/>
    <w:rsid w:val="00BC6546"/>
    <w:rsid w:val="00BC7264"/>
    <w:rsid w:val="00BE0E6E"/>
    <w:rsid w:val="00BE71C3"/>
    <w:rsid w:val="00BF394E"/>
    <w:rsid w:val="00C02DFC"/>
    <w:rsid w:val="00C02FBB"/>
    <w:rsid w:val="00C0776F"/>
    <w:rsid w:val="00C126DB"/>
    <w:rsid w:val="00C15CBF"/>
    <w:rsid w:val="00C17ADF"/>
    <w:rsid w:val="00C22B64"/>
    <w:rsid w:val="00C27559"/>
    <w:rsid w:val="00C30597"/>
    <w:rsid w:val="00C32256"/>
    <w:rsid w:val="00C367C2"/>
    <w:rsid w:val="00C41FDF"/>
    <w:rsid w:val="00C50484"/>
    <w:rsid w:val="00C514A1"/>
    <w:rsid w:val="00C53EEE"/>
    <w:rsid w:val="00C540BB"/>
    <w:rsid w:val="00C552F3"/>
    <w:rsid w:val="00C56F0E"/>
    <w:rsid w:val="00C62514"/>
    <w:rsid w:val="00C62A51"/>
    <w:rsid w:val="00C724C3"/>
    <w:rsid w:val="00C86308"/>
    <w:rsid w:val="00C9461E"/>
    <w:rsid w:val="00CB315C"/>
    <w:rsid w:val="00CD6EBF"/>
    <w:rsid w:val="00CE397A"/>
    <w:rsid w:val="00CE6637"/>
    <w:rsid w:val="00CF6564"/>
    <w:rsid w:val="00CF741D"/>
    <w:rsid w:val="00D10F40"/>
    <w:rsid w:val="00D272B2"/>
    <w:rsid w:val="00D3413D"/>
    <w:rsid w:val="00D42C7F"/>
    <w:rsid w:val="00D4650D"/>
    <w:rsid w:val="00D52BC9"/>
    <w:rsid w:val="00D53EA8"/>
    <w:rsid w:val="00D57D3A"/>
    <w:rsid w:val="00D60DB7"/>
    <w:rsid w:val="00D63CEF"/>
    <w:rsid w:val="00D67218"/>
    <w:rsid w:val="00D7021A"/>
    <w:rsid w:val="00D82B6D"/>
    <w:rsid w:val="00D83D16"/>
    <w:rsid w:val="00D97795"/>
    <w:rsid w:val="00DB7A4D"/>
    <w:rsid w:val="00DC2B2E"/>
    <w:rsid w:val="00DC33B7"/>
    <w:rsid w:val="00DD7B49"/>
    <w:rsid w:val="00DF0A7A"/>
    <w:rsid w:val="00E14893"/>
    <w:rsid w:val="00E17BBB"/>
    <w:rsid w:val="00E24605"/>
    <w:rsid w:val="00E3459F"/>
    <w:rsid w:val="00E4447F"/>
    <w:rsid w:val="00E52C4C"/>
    <w:rsid w:val="00E62EF2"/>
    <w:rsid w:val="00E74126"/>
    <w:rsid w:val="00E844CA"/>
    <w:rsid w:val="00E846C8"/>
    <w:rsid w:val="00E8564D"/>
    <w:rsid w:val="00E95115"/>
    <w:rsid w:val="00EA2D6E"/>
    <w:rsid w:val="00EA60AE"/>
    <w:rsid w:val="00EA747E"/>
    <w:rsid w:val="00EC043F"/>
    <w:rsid w:val="00ED046B"/>
    <w:rsid w:val="00ED098E"/>
    <w:rsid w:val="00ED1966"/>
    <w:rsid w:val="00ED6C95"/>
    <w:rsid w:val="00EF073F"/>
    <w:rsid w:val="00EF2C2F"/>
    <w:rsid w:val="00EF4E83"/>
    <w:rsid w:val="00F20BFB"/>
    <w:rsid w:val="00F23ED5"/>
    <w:rsid w:val="00F31F2F"/>
    <w:rsid w:val="00F40748"/>
    <w:rsid w:val="00F52EE4"/>
    <w:rsid w:val="00F570DE"/>
    <w:rsid w:val="00F57B51"/>
    <w:rsid w:val="00F74B84"/>
    <w:rsid w:val="00F766F6"/>
    <w:rsid w:val="00F80C2F"/>
    <w:rsid w:val="00F826D4"/>
    <w:rsid w:val="00F91550"/>
    <w:rsid w:val="00F920D4"/>
    <w:rsid w:val="00F979AC"/>
    <w:rsid w:val="00FA4FA3"/>
    <w:rsid w:val="00FB3040"/>
    <w:rsid w:val="00FB3EE2"/>
    <w:rsid w:val="00FB770B"/>
    <w:rsid w:val="00FC0AA1"/>
    <w:rsid w:val="00FC7427"/>
    <w:rsid w:val="00FD0B0F"/>
    <w:rsid w:val="00FD59BC"/>
    <w:rsid w:val="00FD78ED"/>
    <w:rsid w:val="00FF16C5"/>
    <w:rsid w:val="1C2C5099"/>
    <w:rsid w:val="6E11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437340"/>
  <w15:chartTrackingRefBased/>
  <w15:docId w15:val="{1E93C8F2-F435-4B96-BC25-B445651E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customStyle="1" w:styleId="LetterList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customStyle="1" w:styleId="NumberList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customStyle="1" w:styleId="Sub-Bullets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customStyle="1" w:styleId="FooterChar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A903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90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B41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loydseurope.com/privacy-notic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ks-pr-ctx1-07-cdn.azureedge.net/media/e0ba7ab9-72ac-4eb3-8fb3-6e3c9543db2e/Privacy-policy-Spanish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loydseurope.com/complaint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loydseurope.info@lloyd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DFDE3-CD4C-4C55-9387-1379BF2FC3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2.xml><?xml version="1.0" encoding="utf-8"?>
<ds:datastoreItem xmlns:ds="http://schemas.openxmlformats.org/officeDocument/2006/customXml" ds:itemID="{94BF1F8F-40FA-4C86-8200-E19F40295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06fc46-e8f9-49e5-80e4-757cd1c93b14"/>
    <ds:schemaRef ds:uri="d1aecf48-7e40-4d8e-92c1-042f64cdc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97DB70-0339-4535-83B1-0C097B47C4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CCA23E-CAD8-4B51-9F4D-8D49C442D5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2749</Characters>
  <Application>Microsoft Office Word</Application>
  <DocSecurity>0</DocSecurity>
  <Lines>65</Lines>
  <Paragraphs>25</Paragraphs>
  <ScaleCrop>false</ScaleCrop>
  <Company>Lloyd's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Eletter</dc:title>
  <dc:subject/>
  <dc:creator>Lloyd's Insurance Company S.A.</dc:creator>
  <cp:keywords/>
  <cp:lastModifiedBy>Luyten, Manon</cp:lastModifiedBy>
  <cp:revision>21</cp:revision>
  <cp:lastPrinted>2005-09-22T16:25:00Z</cp:lastPrinted>
  <dcterms:created xsi:type="dcterms:W3CDTF">2026-06-22T11:42:00Z</dcterms:created>
  <dcterms:modified xsi:type="dcterms:W3CDTF">2026-07-23T10:00:00Z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4ac1b-ad46-41e5-bbef-cfcc59b99d32_Enabled">
    <vt:lpwstr>True</vt:lpwstr>
  </property>
  <property fmtid="{D5CDD505-2E9C-101B-9397-08002B2CF9AE}" pid="3" name="MSIP_Label_b3b4ac1b-ad46-41e5-bbef-cfcc59b99d32_SiteId">
    <vt:lpwstr>8df4b91e-bf72-411d-9902-5ecc8f1e6c11</vt:lpwstr>
  </property>
  <property fmtid="{D5CDD505-2E9C-101B-9397-08002B2CF9AE}" pid="4" name="MSIP_Label_b3b4ac1b-ad46-41e5-bbef-cfcc59b99d32_Owner">
    <vt:lpwstr>StonerF@lloyds.com</vt:lpwstr>
  </property>
  <property fmtid="{D5CDD505-2E9C-101B-9397-08002B2CF9AE}" pid="5" name="MSIP_Label_b3b4ac1b-ad46-41e5-bbef-cfcc59b99d32_SetDate">
    <vt:lpwstr>2019-01-09T09:46:55.2981950Z</vt:lpwstr>
  </property>
  <property fmtid="{D5CDD505-2E9C-101B-9397-08002B2CF9AE}" pid="6" name="MSIP_Label_b3b4ac1b-ad46-41e5-bbef-cfcc59b99d32_Name">
    <vt:lpwstr>Confidential</vt:lpwstr>
  </property>
  <property fmtid="{D5CDD505-2E9C-101B-9397-08002B2CF9AE}" pid="7" name="MSIP_Label_b3b4ac1b-ad46-41e5-bbef-cfcc59b99d32_Application">
    <vt:lpwstr>Microsoft Azure Information Protection</vt:lpwstr>
  </property>
  <property fmtid="{D5CDD505-2E9C-101B-9397-08002B2CF9AE}" pid="8" name="MSIP_Label_b3b4ac1b-ad46-41e5-bbef-cfcc59b99d32_Extended_MSFT_Method">
    <vt:lpwstr>Automatic</vt:lpwstr>
  </property>
  <property fmtid="{D5CDD505-2E9C-101B-9397-08002B2CF9AE}" pid="9" name="Sensitivity">
    <vt:lpwstr>Confidential</vt:lpwstr>
  </property>
  <property fmtid="{D5CDD505-2E9C-101B-9397-08002B2CF9AE}" pid="10" name="ContentTypeId">
    <vt:lpwstr>0x010100BAB47DCE2D2A4E48BE5B35A347940CE2</vt:lpwstr>
  </property>
  <property fmtid="{D5CDD505-2E9C-101B-9397-08002B2CF9AE}" pid="11" name="Date">
    <vt:filetime>2020-12-07T14:26:37Z</vt:filetime>
  </property>
  <property fmtid="{D5CDD505-2E9C-101B-9397-08002B2CF9AE}" pid="12" name="MediaServiceImageTags">
    <vt:lpwstr/>
  </property>
</Properties>
</file>